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FD" w:rsidRPr="000E57B0" w:rsidRDefault="004C425A" w:rsidP="004C425A">
      <w:pPr>
        <w:pStyle w:val="Cmsor1"/>
        <w:jc w:val="center"/>
        <w:rPr>
          <w:rFonts w:cs="Times New Roman"/>
          <w:bCs w:val="0"/>
          <w:lang w:val="hu-HU"/>
        </w:rPr>
      </w:pPr>
      <w:r w:rsidRPr="000E57B0">
        <w:rPr>
          <w:rFonts w:cs="Times New Roman"/>
          <w:spacing w:val="-1"/>
          <w:lang w:val="hu-HU"/>
        </w:rPr>
        <w:t>Szeged-Csanádi Egyházmegyei Levéltár</w:t>
      </w:r>
    </w:p>
    <w:p w:rsidR="002044FD" w:rsidRPr="000E57B0" w:rsidRDefault="004C425A" w:rsidP="004C4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0E57B0">
        <w:rPr>
          <w:rFonts w:ascii="Times New Roman" w:hAnsi="Times New Roman" w:cs="Times New Roman"/>
          <w:b/>
          <w:sz w:val="24"/>
          <w:lang w:val="hu-HU"/>
        </w:rPr>
        <w:t>6720</w:t>
      </w:r>
      <w:r w:rsidRPr="000E57B0">
        <w:rPr>
          <w:rFonts w:ascii="Times New Roman" w:hAnsi="Times New Roman" w:cs="Times New Roman"/>
          <w:b/>
          <w:spacing w:val="-5"/>
          <w:sz w:val="24"/>
          <w:lang w:val="hu-HU"/>
        </w:rPr>
        <w:t xml:space="preserve"> Szeged</w:t>
      </w:r>
      <w:r w:rsidRPr="000E57B0">
        <w:rPr>
          <w:rFonts w:ascii="Times New Roman" w:hAnsi="Times New Roman" w:cs="Times New Roman"/>
          <w:b/>
          <w:spacing w:val="-1"/>
          <w:sz w:val="24"/>
          <w:lang w:val="hu-HU"/>
        </w:rPr>
        <w:t>,</w:t>
      </w:r>
      <w:r w:rsidRPr="000E57B0">
        <w:rPr>
          <w:rFonts w:ascii="Times New Roman" w:hAnsi="Times New Roman" w:cs="Times New Roman"/>
          <w:b/>
          <w:spacing w:val="-4"/>
          <w:sz w:val="24"/>
          <w:lang w:val="hu-HU"/>
        </w:rPr>
        <w:t xml:space="preserve"> Aradi vértanúk tere 2.</w:t>
      </w:r>
    </w:p>
    <w:p w:rsidR="002044FD" w:rsidRPr="000E57B0" w:rsidRDefault="004C425A" w:rsidP="004C425A">
      <w:pPr>
        <w:jc w:val="center"/>
        <w:rPr>
          <w:rFonts w:ascii="Times New Roman" w:hAnsi="Times New Roman" w:cs="Times New Roman"/>
          <w:b/>
          <w:spacing w:val="-5"/>
          <w:sz w:val="24"/>
          <w:lang w:val="hu-HU"/>
        </w:rPr>
      </w:pPr>
      <w:r w:rsidRPr="000E57B0">
        <w:rPr>
          <w:rFonts w:ascii="Times New Roman" w:hAnsi="Times New Roman" w:cs="Times New Roman"/>
          <w:b/>
          <w:spacing w:val="-5"/>
          <w:sz w:val="24"/>
          <w:lang w:val="hu-HU"/>
        </w:rPr>
        <w:t>Postacím: 6701 Szeged, Pf. 178.</w:t>
      </w:r>
    </w:p>
    <w:p w:rsidR="002044FD" w:rsidRPr="000E57B0" w:rsidRDefault="004C425A" w:rsidP="004C425A">
      <w:pPr>
        <w:jc w:val="center"/>
        <w:rPr>
          <w:rFonts w:ascii="Times New Roman" w:hAnsi="Times New Roman" w:cs="Times New Roman"/>
          <w:b/>
          <w:spacing w:val="-5"/>
          <w:sz w:val="24"/>
          <w:lang w:val="hu-HU"/>
        </w:rPr>
      </w:pPr>
      <w:r w:rsidRPr="000E57B0">
        <w:rPr>
          <w:rFonts w:ascii="Times New Roman" w:hAnsi="Times New Roman" w:cs="Times New Roman"/>
          <w:b/>
          <w:spacing w:val="-5"/>
          <w:sz w:val="24"/>
          <w:lang w:val="hu-HU"/>
        </w:rPr>
        <w:t>Tel: +36/62420932/151</w:t>
      </w:r>
    </w:p>
    <w:p w:rsidR="002044FD" w:rsidRPr="000E57B0" w:rsidRDefault="004C425A" w:rsidP="004C425A">
      <w:pPr>
        <w:jc w:val="center"/>
        <w:rPr>
          <w:rFonts w:ascii="Times New Roman" w:hAnsi="Times New Roman" w:cs="Times New Roman"/>
          <w:b/>
          <w:spacing w:val="-5"/>
          <w:sz w:val="24"/>
          <w:lang w:val="hu-HU"/>
        </w:rPr>
      </w:pPr>
      <w:r w:rsidRPr="000E57B0">
        <w:rPr>
          <w:rFonts w:ascii="Times New Roman" w:hAnsi="Times New Roman" w:cs="Times New Roman"/>
          <w:b/>
          <w:spacing w:val="-5"/>
          <w:sz w:val="24"/>
          <w:lang w:val="hu-HU"/>
        </w:rPr>
        <w:t>E-mail: szaplonczay.miklosne@szeged-csanad.hu</w:t>
      </w:r>
    </w:p>
    <w:p w:rsidR="004C425A" w:rsidRPr="000E57B0" w:rsidRDefault="004C425A" w:rsidP="004C425A">
      <w:pPr>
        <w:pStyle w:val="Cmsor1"/>
        <w:ind w:right="2148"/>
        <w:rPr>
          <w:rFonts w:eastAsiaTheme="minorHAnsi" w:cs="Times New Roman"/>
          <w:bCs w:val="0"/>
          <w:spacing w:val="-5"/>
          <w:sz w:val="24"/>
          <w:szCs w:val="22"/>
          <w:lang w:val="hu-HU"/>
        </w:rPr>
      </w:pPr>
      <w:bookmarkStart w:id="0" w:name="LÁTOGATÓJEGY_–_KUTATÁSI_ENGEDÉLY"/>
      <w:bookmarkEnd w:id="0"/>
    </w:p>
    <w:p w:rsidR="002044FD" w:rsidRPr="000E57B0" w:rsidRDefault="004C425A" w:rsidP="004C425A">
      <w:pPr>
        <w:pStyle w:val="Cmsor1"/>
        <w:jc w:val="center"/>
        <w:rPr>
          <w:rFonts w:cs="Times New Roman"/>
          <w:bCs w:val="0"/>
          <w:lang w:val="hu-HU"/>
        </w:rPr>
      </w:pPr>
      <w:r w:rsidRPr="000E57B0">
        <w:rPr>
          <w:rFonts w:cs="Times New Roman"/>
          <w:spacing w:val="-1"/>
          <w:lang w:val="hu-HU"/>
        </w:rPr>
        <w:t>LÁTOGATÓJEGY</w:t>
      </w:r>
      <w:r w:rsidRPr="000E57B0">
        <w:rPr>
          <w:rFonts w:cs="Times New Roman"/>
          <w:spacing w:val="-10"/>
          <w:lang w:val="hu-HU"/>
        </w:rPr>
        <w:t xml:space="preserve"> </w:t>
      </w:r>
      <w:r w:rsidRPr="000E57B0">
        <w:rPr>
          <w:rFonts w:cs="Times New Roman"/>
          <w:lang w:val="hu-HU"/>
        </w:rPr>
        <w:t>–</w:t>
      </w:r>
      <w:r w:rsidRPr="000E57B0">
        <w:rPr>
          <w:rFonts w:cs="Times New Roman"/>
          <w:spacing w:val="-10"/>
          <w:lang w:val="hu-HU"/>
        </w:rPr>
        <w:t xml:space="preserve"> </w:t>
      </w:r>
      <w:r w:rsidRPr="000E57B0">
        <w:rPr>
          <w:rFonts w:cs="Times New Roman"/>
          <w:spacing w:val="-1"/>
          <w:lang w:val="hu-HU"/>
        </w:rPr>
        <w:t>KUTATÁSI</w:t>
      </w:r>
      <w:r w:rsidRPr="000E57B0">
        <w:rPr>
          <w:rFonts w:cs="Times New Roman"/>
          <w:spacing w:val="-10"/>
          <w:lang w:val="hu-HU"/>
        </w:rPr>
        <w:t xml:space="preserve"> </w:t>
      </w:r>
      <w:r w:rsidRPr="000E57B0">
        <w:rPr>
          <w:rFonts w:cs="Times New Roman"/>
          <w:spacing w:val="-1"/>
          <w:lang w:val="hu-HU"/>
        </w:rPr>
        <w:t>ENGEDÉLY</w: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:rsidR="002044FD" w:rsidRPr="000E57B0" w:rsidRDefault="000E57B0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6.45pt;height:18.65pt;mso-left-percent:-10001;mso-top-percent:-10001;mso-position-horizontal:absolute;mso-position-horizontal-relative:char;mso-position-vertical:absolute;mso-position-vertical-relative:line;mso-left-percent:-10001;mso-top-percent:-10001" fillcolor="#d8d8d8" strokeweight=".5pt">
            <v:textbox inset="0,0,0,0">
              <w:txbxContent>
                <w:p w:rsidR="002044FD" w:rsidRDefault="004C425A">
                  <w:pPr>
                    <w:tabs>
                      <w:tab w:val="left" w:pos="1402"/>
                      <w:tab w:val="left" w:pos="2252"/>
                    </w:tabs>
                    <w:spacing w:before="21"/>
                    <w:ind w:left="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Szám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>: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w w:val="95"/>
                      <w:sz w:val="28"/>
                    </w:rPr>
                    <w:t>/20</w:t>
                  </w:r>
                  <w:r>
                    <w:rPr>
                      <w:rFonts w:ascii="Times New Roman" w:hAnsi="Times New Roman"/>
                      <w:w w:val="95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636"/>
        <w:gridCol w:w="6016"/>
      </w:tblGrid>
      <w:tr w:rsidR="002044FD" w:rsidRPr="000E57B0">
        <w:trPr>
          <w:trHeight w:hRule="exact" w:val="338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A</w:t>
            </w:r>
            <w:r w:rsidRPr="000E57B0">
              <w:rPr>
                <w:rFonts w:ascii="Times New Roman" w:hAnsi="Times New Roman" w:cs="Times New Roman"/>
                <w:b/>
                <w:spacing w:val="-5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pacing w:val="-1"/>
                <w:sz w:val="28"/>
                <w:lang w:val="hu-HU"/>
              </w:rPr>
              <w:t>kutató</w:t>
            </w:r>
            <w:r w:rsidRPr="000E57B0">
              <w:rPr>
                <w:rFonts w:ascii="Times New Roman" w:hAnsi="Times New Roman" w:cs="Times New Roman"/>
                <w:b/>
                <w:spacing w:val="-2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pacing w:val="-1"/>
                <w:sz w:val="28"/>
                <w:lang w:val="hu-HU"/>
              </w:rPr>
              <w:t>neve: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6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Anyja</w:t>
            </w:r>
            <w:r w:rsidRPr="000E57B0">
              <w:rPr>
                <w:rFonts w:ascii="Times New Roman" w:hAnsi="Times New Roman" w:cs="Times New Roman"/>
                <w:b/>
                <w:spacing w:val="-8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neve: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8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pacing w:val="-1"/>
                <w:sz w:val="28"/>
                <w:lang w:val="hu-HU"/>
              </w:rPr>
              <w:t>Születési</w:t>
            </w:r>
            <w:r w:rsidRPr="000E57B0">
              <w:rPr>
                <w:rFonts w:ascii="Times New Roman" w:hAnsi="Times New Roman" w:cs="Times New Roman"/>
                <w:b/>
                <w:spacing w:val="-2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hely,</w:t>
            </w:r>
            <w:r w:rsidRPr="000E57B0">
              <w:rPr>
                <w:rFonts w:ascii="Times New Roman" w:hAnsi="Times New Roman" w:cs="Times New Roman"/>
                <w:b/>
                <w:spacing w:val="-3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pacing w:val="2"/>
                <w:sz w:val="28"/>
                <w:lang w:val="hu-HU"/>
              </w:rPr>
              <w:t>idő: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6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Állandó</w:t>
            </w:r>
            <w:r w:rsidRPr="000E57B0">
              <w:rPr>
                <w:rFonts w:ascii="Times New Roman" w:hAnsi="Times New Roman" w:cs="Times New Roman"/>
                <w:b/>
                <w:spacing w:val="-9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lakcím: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8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pacing w:val="-1"/>
                <w:sz w:val="28"/>
                <w:lang w:val="hu-HU"/>
              </w:rPr>
              <w:t>Személyi</w:t>
            </w:r>
            <w:r w:rsidRPr="000E57B0">
              <w:rPr>
                <w:rFonts w:ascii="Times New Roman" w:hAnsi="Times New Roman" w:cs="Times New Roman"/>
                <w:b/>
                <w:spacing w:val="-10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ig./útlevél</w:t>
            </w:r>
            <w:r w:rsidRPr="000E57B0">
              <w:rPr>
                <w:rFonts w:ascii="Times New Roman" w:hAnsi="Times New Roman" w:cs="Times New Roman"/>
                <w:b/>
                <w:spacing w:val="-10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pacing w:val="-1"/>
                <w:sz w:val="28"/>
                <w:lang w:val="hu-HU"/>
              </w:rPr>
              <w:t>szám: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6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Elérhetőség</w:t>
            </w:r>
            <w:r w:rsidRPr="000E57B0">
              <w:rPr>
                <w:rFonts w:ascii="Times New Roman" w:hAnsi="Times New Roman" w:cs="Times New Roman"/>
                <w:b/>
                <w:spacing w:val="-9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lang w:val="hu-HU"/>
              </w:rPr>
              <w:t>(e-mail,</w:t>
            </w:r>
            <w:r w:rsidRPr="000E57B0">
              <w:rPr>
                <w:rFonts w:ascii="Times New Roman" w:hAnsi="Times New Roman" w:cs="Times New Roman"/>
                <w:b/>
                <w:spacing w:val="-10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lang w:val="hu-HU"/>
              </w:rPr>
              <w:t>telefonszám)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*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2044FD" w:rsidRPr="000E57B0">
        <w:trPr>
          <w:trHeight w:hRule="exact" w:val="338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4C425A" w:rsidP="004C425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Munkahely,</w:t>
            </w:r>
            <w:r w:rsidRPr="000E57B0">
              <w:rPr>
                <w:rFonts w:ascii="Times New Roman" w:hAnsi="Times New Roman" w:cs="Times New Roman"/>
                <w:b/>
                <w:spacing w:val="-3"/>
                <w:sz w:val="28"/>
                <w:lang w:val="hu-HU"/>
              </w:rPr>
              <w:t xml:space="preserve"> </w:t>
            </w:r>
            <w:r w:rsidRPr="000E57B0">
              <w:rPr>
                <w:rFonts w:ascii="Times New Roman" w:hAnsi="Times New Roman" w:cs="Times New Roman"/>
                <w:b/>
                <w:sz w:val="28"/>
                <w:lang w:val="hu-HU"/>
              </w:rPr>
              <w:t>foglalkozás: *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4FD" w:rsidRPr="000E57B0" w:rsidRDefault="002044FD" w:rsidP="004C425A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2044FD" w:rsidRPr="000E57B0" w:rsidRDefault="004C425A" w:rsidP="004C425A">
      <w:pPr>
        <w:ind w:right="2020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Az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adatok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kezelése az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1995.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 xml:space="preserve"> évi LXVI.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 xml:space="preserve">törvény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22.§.(3).,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és</w:t>
      </w:r>
      <w:r w:rsidRPr="000E57B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30.§.(1c) pontja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 xml:space="preserve"> értelmében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történik.</w:t>
      </w:r>
      <w:r w:rsidRPr="000E57B0">
        <w:rPr>
          <w:rFonts w:ascii="Times New Roman" w:eastAsia="Times New Roman" w:hAnsi="Times New Roman" w:cs="Times New Roman"/>
          <w:b/>
          <w:spacing w:val="73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A</w:t>
      </w:r>
      <w:r w:rsidRPr="000E57B0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*</w:t>
      </w:r>
      <w:proofErr w:type="spellStart"/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-gal</w:t>
      </w:r>
      <w:proofErr w:type="spellEnd"/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jelölt</w:t>
      </w:r>
      <w:r w:rsidRPr="000E57B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sorokban az</w:t>
      </w:r>
      <w:r w:rsidRPr="000E57B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adatközlés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önkéntes</w:t>
      </w:r>
      <w:r w:rsidRPr="000E57B0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–</w:t>
      </w:r>
      <w:r w:rsidRPr="000E57B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igény</w:t>
      </w:r>
      <w:r w:rsidRPr="000E57B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hu-HU"/>
        </w:rPr>
        <w:t>szerint megtagadható.</w:t>
      </w:r>
    </w:p>
    <w:p w:rsidR="002044FD" w:rsidRPr="000E57B0" w:rsidRDefault="004C425A" w:rsidP="004C42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E57B0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A</w:t>
      </w:r>
      <w:r w:rsidRPr="000E57B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u-HU"/>
        </w:rPr>
        <w:t>kutatás</w:t>
      </w:r>
      <w:r w:rsidRPr="000E57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u-HU"/>
        </w:rPr>
        <w:t>témája,</w:t>
      </w:r>
      <w:r w:rsidRPr="000E57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időhatárai</w:t>
      </w:r>
      <w:r w:rsidRPr="000E57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(helytörténet</w:t>
      </w:r>
      <w:r w:rsidRPr="000E57B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–</w:t>
      </w:r>
      <w:r w:rsidRPr="000E57B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családtörténet</w:t>
      </w:r>
      <w:r w:rsidRPr="000E57B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–</w:t>
      </w:r>
      <w:r w:rsidRPr="000E57B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hu-HU"/>
        </w:rPr>
        <w:t xml:space="preserve"> </w:t>
      </w:r>
      <w:r w:rsidRPr="000E57B0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egyéb):</w: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7"/>
          <w:szCs w:val="27"/>
          <w:lang w:val="hu-HU"/>
        </w:rPr>
      </w:pPr>
    </w:p>
    <w:p w:rsidR="002044FD" w:rsidRPr="000E57B0" w:rsidRDefault="004C425A" w:rsidP="004C425A">
      <w:pPr>
        <w:ind w:right="192"/>
        <w:jc w:val="both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  <w:r w:rsidRPr="000E57B0">
        <w:rPr>
          <w:rFonts w:ascii="Times New Roman" w:hAnsi="Times New Roman" w:cs="Times New Roman"/>
          <w:b/>
          <w:sz w:val="26"/>
          <w:lang w:val="hu-HU"/>
        </w:rPr>
        <w:t>A</w:t>
      </w:r>
      <w:r w:rsidRPr="000E57B0">
        <w:rPr>
          <w:rFonts w:ascii="Times New Roman" w:hAnsi="Times New Roman" w:cs="Times New Roman"/>
          <w:b/>
          <w:spacing w:val="46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levéltár</w:t>
      </w:r>
      <w:r w:rsidRPr="000E57B0">
        <w:rPr>
          <w:rFonts w:ascii="Times New Roman" w:hAnsi="Times New Roman" w:cs="Times New Roman"/>
          <w:b/>
          <w:spacing w:val="50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z w:val="26"/>
          <w:lang w:val="hu-HU"/>
        </w:rPr>
        <w:t>a</w:t>
      </w:r>
      <w:r w:rsidRPr="000E57B0">
        <w:rPr>
          <w:rFonts w:ascii="Times New Roman" w:hAnsi="Times New Roman" w:cs="Times New Roman"/>
          <w:b/>
          <w:i/>
          <w:spacing w:val="46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további</w:t>
      </w:r>
      <w:r w:rsidRPr="000E57B0">
        <w:rPr>
          <w:rFonts w:ascii="Times New Roman" w:hAnsi="Times New Roman" w:cs="Times New Roman"/>
          <w:b/>
          <w:i/>
          <w:spacing w:val="4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kutatások</w:t>
      </w:r>
      <w:r w:rsidRPr="000E57B0">
        <w:rPr>
          <w:rFonts w:ascii="Times New Roman" w:hAnsi="Times New Roman" w:cs="Times New Roman"/>
          <w:b/>
          <w:i/>
          <w:spacing w:val="48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segítése</w:t>
      </w:r>
      <w:r w:rsidRPr="000E57B0">
        <w:rPr>
          <w:rFonts w:ascii="Times New Roman" w:hAnsi="Times New Roman" w:cs="Times New Roman"/>
          <w:b/>
          <w:i/>
          <w:spacing w:val="4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érdekében</w:t>
      </w:r>
      <w:r w:rsidRPr="000E57B0">
        <w:rPr>
          <w:rFonts w:ascii="Times New Roman" w:hAnsi="Times New Roman" w:cs="Times New Roman"/>
          <w:b/>
          <w:i/>
          <w:spacing w:val="56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az</w:t>
      </w:r>
      <w:r w:rsidRPr="000E57B0">
        <w:rPr>
          <w:rFonts w:ascii="Times New Roman" w:hAnsi="Times New Roman" w:cs="Times New Roman"/>
          <w:b/>
          <w:spacing w:val="4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anyagában</w:t>
      </w:r>
      <w:r w:rsidRPr="000E57B0">
        <w:rPr>
          <w:rFonts w:ascii="Times New Roman" w:hAnsi="Times New Roman" w:cs="Times New Roman"/>
          <w:b/>
          <w:spacing w:val="4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végzett</w:t>
      </w:r>
      <w:r w:rsidRPr="000E57B0">
        <w:rPr>
          <w:rFonts w:ascii="Times New Roman" w:hAnsi="Times New Roman" w:cs="Times New Roman"/>
          <w:b/>
          <w:spacing w:val="49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kutatás</w:t>
      </w:r>
      <w:r w:rsidRPr="000E57B0">
        <w:rPr>
          <w:rFonts w:ascii="Times New Roman" w:hAnsi="Times New Roman" w:cs="Times New Roman"/>
          <w:b/>
          <w:spacing w:val="4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alapján</w:t>
      </w:r>
      <w:r w:rsidRPr="000E57B0">
        <w:rPr>
          <w:rFonts w:ascii="Times New Roman" w:hAnsi="Times New Roman" w:cs="Times New Roman"/>
          <w:b/>
          <w:spacing w:val="51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születő</w:t>
      </w:r>
      <w:r w:rsidRPr="000E57B0">
        <w:rPr>
          <w:rFonts w:ascii="Times New Roman" w:hAnsi="Times New Roman" w:cs="Times New Roman"/>
          <w:b/>
          <w:spacing w:val="2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szakdolgozatokból</w:t>
      </w:r>
      <w:r w:rsidRPr="000E57B0">
        <w:rPr>
          <w:rFonts w:ascii="Times New Roman" w:hAnsi="Times New Roman" w:cs="Times New Roman"/>
          <w:b/>
          <w:spacing w:val="1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z w:val="26"/>
          <w:lang w:val="hu-HU"/>
        </w:rPr>
        <w:t>és</w:t>
      </w:r>
      <w:r w:rsidRPr="000E57B0">
        <w:rPr>
          <w:rFonts w:ascii="Times New Roman" w:hAnsi="Times New Roman" w:cs="Times New Roman"/>
          <w:b/>
          <w:spacing w:val="2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publikációkból</w:t>
      </w:r>
      <w:r w:rsidRPr="000E57B0">
        <w:rPr>
          <w:rFonts w:ascii="Times New Roman" w:hAnsi="Times New Roman" w:cs="Times New Roman"/>
          <w:b/>
          <w:spacing w:val="3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lehetőség</w:t>
      </w:r>
      <w:r w:rsidRPr="000E57B0">
        <w:rPr>
          <w:rFonts w:ascii="Times New Roman" w:hAnsi="Times New Roman" w:cs="Times New Roman"/>
          <w:b/>
          <w:spacing w:val="2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szerint</w:t>
      </w:r>
      <w:r w:rsidRPr="000E57B0">
        <w:rPr>
          <w:rFonts w:ascii="Times New Roman" w:hAnsi="Times New Roman" w:cs="Times New Roman"/>
          <w:b/>
          <w:spacing w:val="3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egy-egy</w:t>
      </w:r>
      <w:r w:rsidRPr="000E57B0">
        <w:rPr>
          <w:rFonts w:ascii="Times New Roman" w:hAnsi="Times New Roman" w:cs="Times New Roman"/>
          <w:b/>
          <w:spacing w:val="13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tiszteletpéldányt</w:t>
      </w:r>
      <w:r w:rsidRPr="000E57B0">
        <w:rPr>
          <w:rFonts w:ascii="Times New Roman" w:hAnsi="Times New Roman" w:cs="Times New Roman"/>
          <w:b/>
          <w:i/>
          <w:spacing w:val="2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vár,</w:t>
      </w:r>
      <w:r w:rsidRPr="000E57B0">
        <w:rPr>
          <w:rFonts w:ascii="Times New Roman" w:hAnsi="Times New Roman" w:cs="Times New Roman"/>
          <w:b/>
          <w:spacing w:val="41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ill.</w:t>
      </w:r>
      <w:r w:rsidRPr="000E57B0">
        <w:rPr>
          <w:rFonts w:ascii="Times New Roman" w:hAnsi="Times New Roman" w:cs="Times New Roman"/>
          <w:b/>
          <w:spacing w:val="-8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z w:val="26"/>
          <w:lang w:val="hu-HU"/>
        </w:rPr>
        <w:t>a</w:t>
      </w:r>
      <w:r w:rsidRPr="000E57B0">
        <w:rPr>
          <w:rFonts w:ascii="Times New Roman" w:hAnsi="Times New Roman" w:cs="Times New Roman"/>
          <w:b/>
          <w:spacing w:val="-8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megjelent</w:t>
      </w:r>
      <w:r w:rsidRPr="000E57B0">
        <w:rPr>
          <w:rFonts w:ascii="Times New Roman" w:hAnsi="Times New Roman" w:cs="Times New Roman"/>
          <w:b/>
          <w:spacing w:val="-7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munkák</w:t>
      </w:r>
      <w:r w:rsidRPr="000E57B0">
        <w:rPr>
          <w:rFonts w:ascii="Times New Roman" w:hAnsi="Times New Roman" w:cs="Times New Roman"/>
          <w:b/>
          <w:spacing w:val="-5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bibliográfiai</w:t>
      </w:r>
      <w:r w:rsidRPr="000E57B0">
        <w:rPr>
          <w:rFonts w:ascii="Times New Roman" w:hAnsi="Times New Roman" w:cs="Times New Roman"/>
          <w:b/>
          <w:i/>
          <w:spacing w:val="-9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adatainak</w:t>
      </w:r>
      <w:r w:rsidRPr="000E57B0">
        <w:rPr>
          <w:rFonts w:ascii="Times New Roman" w:hAnsi="Times New Roman" w:cs="Times New Roman"/>
          <w:b/>
          <w:i/>
          <w:spacing w:val="-8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i/>
          <w:spacing w:val="-1"/>
          <w:sz w:val="26"/>
          <w:lang w:val="hu-HU"/>
        </w:rPr>
        <w:t>közlését</w:t>
      </w:r>
      <w:r w:rsidRPr="000E57B0">
        <w:rPr>
          <w:rFonts w:ascii="Times New Roman" w:hAnsi="Times New Roman" w:cs="Times New Roman"/>
          <w:b/>
          <w:i/>
          <w:spacing w:val="-6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kéri.</w: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5"/>
          <w:szCs w:val="25"/>
          <w:lang w:val="hu-HU"/>
        </w:rPr>
      </w:pPr>
    </w:p>
    <w:p w:rsidR="002044FD" w:rsidRPr="000E57B0" w:rsidRDefault="004C425A" w:rsidP="004C425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  <w:r w:rsidRPr="000E57B0">
        <w:rPr>
          <w:rFonts w:ascii="Times New Roman" w:hAnsi="Times New Roman" w:cs="Times New Roman"/>
          <w:b/>
          <w:sz w:val="26"/>
          <w:lang w:val="hu-HU"/>
        </w:rPr>
        <w:t>A</w:t>
      </w:r>
      <w:r w:rsidRPr="000E57B0">
        <w:rPr>
          <w:rFonts w:ascii="Times New Roman" w:hAnsi="Times New Roman" w:cs="Times New Roman"/>
          <w:b/>
          <w:spacing w:val="-8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kutató</w:t>
      </w:r>
      <w:r w:rsidRPr="000E57B0">
        <w:rPr>
          <w:rFonts w:ascii="Times New Roman" w:hAnsi="Times New Roman" w:cs="Times New Roman"/>
          <w:b/>
          <w:spacing w:val="-5"/>
          <w:sz w:val="26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6"/>
          <w:lang w:val="hu-HU"/>
        </w:rPr>
        <w:t>nyilatkozatai:</w:t>
      </w:r>
    </w:p>
    <w:p w:rsidR="002044FD" w:rsidRPr="000E57B0" w:rsidRDefault="004C425A" w:rsidP="004C425A">
      <w:pPr>
        <w:pStyle w:val="Szvegtrzs"/>
        <w:tabs>
          <w:tab w:val="left" w:pos="7983"/>
          <w:tab w:val="left" w:pos="9015"/>
        </w:tabs>
        <w:ind w:left="0" w:right="877"/>
        <w:rPr>
          <w:rFonts w:cs="Times New Roman"/>
          <w:b/>
          <w:sz w:val="15"/>
          <w:szCs w:val="15"/>
          <w:lang w:val="hu-HU"/>
        </w:rPr>
      </w:pPr>
      <w:r w:rsidRPr="000E57B0">
        <w:rPr>
          <w:rFonts w:cs="Times New Roman"/>
          <w:b/>
          <w:spacing w:val="-1"/>
          <w:lang w:val="hu-HU"/>
        </w:rPr>
        <w:t>Személyes</w:t>
      </w:r>
      <w:r w:rsidRPr="000E57B0">
        <w:rPr>
          <w:rFonts w:cs="Times New Roman"/>
          <w:b/>
          <w:spacing w:val="-8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adataim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(név,</w:t>
      </w:r>
      <w:r w:rsidRPr="000E57B0">
        <w:rPr>
          <w:rFonts w:cs="Times New Roman"/>
          <w:b/>
          <w:spacing w:val="-8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cím)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más</w:t>
      </w:r>
      <w:r w:rsidRPr="000E57B0">
        <w:rPr>
          <w:rFonts w:cs="Times New Roman"/>
          <w:b/>
          <w:spacing w:val="-8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kutató</w:t>
      </w:r>
      <w:r w:rsidRPr="000E57B0">
        <w:rPr>
          <w:rFonts w:cs="Times New Roman"/>
          <w:b/>
          <w:spacing w:val="-6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számára</w:t>
      </w:r>
      <w:r w:rsidRPr="000E57B0">
        <w:rPr>
          <w:rFonts w:cs="Times New Roman"/>
          <w:b/>
          <w:spacing w:val="-6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 xml:space="preserve">továbbadhatók: </w:t>
      </w:r>
      <w:r w:rsidRPr="000E57B0">
        <w:rPr>
          <w:rFonts w:cs="Times New Roman"/>
          <w:b/>
          <w:spacing w:val="-1"/>
          <w:w w:val="95"/>
          <w:lang w:val="hu-HU"/>
        </w:rPr>
        <w:t xml:space="preserve">igen </w:t>
      </w:r>
      <w:r w:rsidRPr="000E57B0">
        <w:rPr>
          <w:rFonts w:cs="Times New Roman"/>
          <w:b/>
          <w:lang w:val="hu-HU"/>
        </w:rPr>
        <w:t>–</w:t>
      </w:r>
      <w:r w:rsidRPr="000E57B0">
        <w:rPr>
          <w:rFonts w:cs="Times New Roman"/>
          <w:b/>
          <w:spacing w:val="2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nem.</w:t>
      </w:r>
      <w:hyperlink w:anchor="_bookmark0" w:history="1">
        <w:r w:rsidRPr="000E57B0">
          <w:rPr>
            <w:rFonts w:cs="Times New Roman"/>
            <w:b/>
            <w:spacing w:val="-1"/>
            <w:position w:val="10"/>
            <w:sz w:val="15"/>
            <w:szCs w:val="15"/>
            <w:lang w:val="hu-HU"/>
          </w:rPr>
          <w:t>1</w:t>
        </w:r>
      </w:hyperlink>
    </w:p>
    <w:p w:rsidR="002044FD" w:rsidRPr="000E57B0" w:rsidRDefault="004C425A" w:rsidP="004C425A">
      <w:pPr>
        <w:pStyle w:val="Szvegtrzs"/>
        <w:ind w:left="0" w:right="195"/>
        <w:jc w:val="both"/>
        <w:rPr>
          <w:rFonts w:cs="Times New Roman"/>
          <w:b/>
          <w:lang w:val="hu-HU"/>
        </w:rPr>
      </w:pPr>
      <w:r w:rsidRPr="000E57B0">
        <w:rPr>
          <w:rFonts w:cs="Times New Roman"/>
          <w:b/>
          <w:spacing w:val="-1"/>
          <w:lang w:val="hu-HU"/>
        </w:rPr>
        <w:t>Kijelentem,</w:t>
      </w:r>
      <w:r w:rsidRPr="000E57B0">
        <w:rPr>
          <w:rFonts w:cs="Times New Roman"/>
          <w:b/>
          <w:spacing w:val="14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hogy</w:t>
      </w:r>
      <w:r w:rsidRPr="000E57B0">
        <w:rPr>
          <w:rFonts w:cs="Times New Roman"/>
          <w:b/>
          <w:spacing w:val="15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15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Szeged-Csanádi Egyházmegyei Levéltár</w:t>
      </w:r>
      <w:r w:rsidRPr="000E57B0">
        <w:rPr>
          <w:rFonts w:cs="Times New Roman"/>
          <w:b/>
          <w:spacing w:val="1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kutatási</w:t>
      </w:r>
      <w:r w:rsidRPr="000E57B0">
        <w:rPr>
          <w:rFonts w:cs="Times New Roman"/>
          <w:b/>
          <w:spacing w:val="39"/>
          <w:w w:val="9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szabályzatát</w:t>
      </w:r>
      <w:r w:rsidRPr="000E57B0">
        <w:rPr>
          <w:rFonts w:cs="Times New Roman"/>
          <w:b/>
          <w:spacing w:val="3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megismertem,</w:t>
      </w:r>
      <w:r w:rsidRPr="000E57B0">
        <w:rPr>
          <w:rFonts w:cs="Times New Roman"/>
          <w:b/>
          <w:spacing w:val="36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és</w:t>
      </w:r>
      <w:r w:rsidRPr="000E57B0">
        <w:rPr>
          <w:rFonts w:cs="Times New Roman"/>
          <w:b/>
          <w:spacing w:val="33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az</w:t>
      </w:r>
      <w:r w:rsidRPr="000E57B0">
        <w:rPr>
          <w:rFonts w:cs="Times New Roman"/>
          <w:b/>
          <w:spacing w:val="34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abban</w:t>
      </w:r>
      <w:r w:rsidRPr="000E57B0">
        <w:rPr>
          <w:rFonts w:cs="Times New Roman"/>
          <w:b/>
          <w:spacing w:val="34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foglalt</w:t>
      </w:r>
      <w:r w:rsidRPr="000E57B0">
        <w:rPr>
          <w:rFonts w:cs="Times New Roman"/>
          <w:b/>
          <w:spacing w:val="3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jogi,</w:t>
      </w:r>
      <w:r w:rsidRPr="000E57B0">
        <w:rPr>
          <w:rFonts w:cs="Times New Roman"/>
          <w:b/>
          <w:spacing w:val="3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ügyrendi</w:t>
      </w:r>
      <w:r w:rsidRPr="000E57B0">
        <w:rPr>
          <w:rFonts w:cs="Times New Roman"/>
          <w:b/>
          <w:spacing w:val="33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és</w:t>
      </w:r>
      <w:r w:rsidRPr="000E57B0">
        <w:rPr>
          <w:rFonts w:cs="Times New Roman"/>
          <w:b/>
          <w:spacing w:val="3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anyagvédelmi</w:t>
      </w:r>
      <w:r w:rsidRPr="000E57B0">
        <w:rPr>
          <w:rFonts w:cs="Times New Roman"/>
          <w:b/>
          <w:spacing w:val="3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szabályok</w:t>
      </w:r>
      <w:r w:rsidRPr="000E57B0">
        <w:rPr>
          <w:rFonts w:cs="Times New Roman"/>
          <w:b/>
          <w:spacing w:val="2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megtartását</w:t>
      </w:r>
      <w:r w:rsidRPr="000E57B0">
        <w:rPr>
          <w:rFonts w:cs="Times New Roman"/>
          <w:b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magamra</w:t>
      </w:r>
      <w:r w:rsidRPr="000E57B0">
        <w:rPr>
          <w:rFonts w:cs="Times New Roman"/>
          <w:b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nézve</w:t>
      </w:r>
      <w:r w:rsidRPr="000E57B0">
        <w:rPr>
          <w:rFonts w:cs="Times New Roman"/>
          <w:b/>
          <w:spacing w:val="4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kötelezőnek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elismerem.</w:t>
      </w:r>
      <w:r w:rsidRPr="000E57B0">
        <w:rPr>
          <w:rFonts w:cs="Times New Roman"/>
          <w:b/>
          <w:spacing w:val="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Felelősségem</w:t>
      </w:r>
      <w:r w:rsidRPr="000E57B0">
        <w:rPr>
          <w:rFonts w:cs="Times New Roman"/>
          <w:b/>
          <w:spacing w:val="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tudatában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kötelezem</w:t>
      </w:r>
      <w:r w:rsidRPr="000E57B0">
        <w:rPr>
          <w:rFonts w:cs="Times New Roman"/>
          <w:b/>
          <w:spacing w:val="63"/>
          <w:w w:val="9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magam,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hogy</w:t>
      </w:r>
      <w:r w:rsidRPr="000E57B0">
        <w:rPr>
          <w:rFonts w:cs="Times New Roman"/>
          <w:b/>
          <w:spacing w:val="1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kutatásra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átvett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anyag</w:t>
      </w:r>
      <w:r w:rsidRPr="000E57B0">
        <w:rPr>
          <w:rFonts w:cs="Times New Roman"/>
          <w:b/>
          <w:spacing w:val="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rendjét,</w:t>
      </w:r>
      <w:r w:rsidRPr="000E57B0">
        <w:rPr>
          <w:rFonts w:cs="Times New Roman"/>
          <w:b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épségét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biztosítom.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Tudomásul</w:t>
      </w:r>
      <w:r w:rsidRPr="000E57B0">
        <w:rPr>
          <w:rFonts w:cs="Times New Roman"/>
          <w:b/>
          <w:spacing w:val="1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veszem,</w:t>
      </w:r>
      <w:r w:rsidRPr="000E57B0">
        <w:rPr>
          <w:rFonts w:cs="Times New Roman"/>
          <w:b/>
          <w:spacing w:val="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hogy</w:t>
      </w:r>
      <w:r w:rsidRPr="000E57B0">
        <w:rPr>
          <w:rFonts w:cs="Times New Roman"/>
          <w:b/>
          <w:spacing w:val="4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ezek</w:t>
      </w:r>
      <w:r w:rsidRPr="000E57B0">
        <w:rPr>
          <w:rFonts w:cs="Times New Roman"/>
          <w:b/>
          <w:spacing w:val="-10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megsértése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esetén</w:t>
      </w:r>
      <w:r w:rsidRPr="000E57B0">
        <w:rPr>
          <w:rFonts w:cs="Times New Roman"/>
          <w:b/>
          <w:spacing w:val="-9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-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látogatójegy</w:t>
      </w:r>
      <w:r w:rsidRPr="000E57B0">
        <w:rPr>
          <w:rFonts w:cs="Times New Roman"/>
          <w:b/>
          <w:spacing w:val="-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visszavonható.</w:t>
      </w:r>
    </w:p>
    <w:p w:rsidR="002044FD" w:rsidRPr="000E57B0" w:rsidRDefault="004C425A" w:rsidP="004C425A">
      <w:pPr>
        <w:pStyle w:val="Szvegtrzs"/>
        <w:ind w:left="0" w:right="192"/>
        <w:jc w:val="both"/>
        <w:rPr>
          <w:rFonts w:cs="Times New Roman"/>
          <w:b/>
          <w:lang w:val="hu-HU"/>
        </w:rPr>
      </w:pPr>
      <w:r w:rsidRPr="000E57B0">
        <w:rPr>
          <w:rFonts w:cs="Times New Roman"/>
          <w:b/>
          <w:spacing w:val="-1"/>
          <w:lang w:val="hu-HU"/>
        </w:rPr>
        <w:t>Büntetőjogi</w:t>
      </w:r>
      <w:r w:rsidRPr="000E57B0">
        <w:rPr>
          <w:rFonts w:cs="Times New Roman"/>
          <w:b/>
          <w:spacing w:val="40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felelősségem</w:t>
      </w:r>
      <w:r w:rsidRPr="000E57B0">
        <w:rPr>
          <w:rFonts w:cs="Times New Roman"/>
          <w:b/>
          <w:spacing w:val="40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tudatában</w:t>
      </w:r>
      <w:r w:rsidRPr="000E57B0">
        <w:rPr>
          <w:rFonts w:cs="Times New Roman"/>
          <w:b/>
          <w:spacing w:val="4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kijelentem,</w:t>
      </w:r>
      <w:r w:rsidRPr="000E57B0">
        <w:rPr>
          <w:rFonts w:cs="Times New Roman"/>
          <w:b/>
          <w:spacing w:val="4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hogy</w:t>
      </w:r>
      <w:r w:rsidRPr="000E57B0">
        <w:rPr>
          <w:rFonts w:cs="Times New Roman"/>
          <w:b/>
          <w:spacing w:val="3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amennyiben</w:t>
      </w:r>
      <w:r w:rsidRPr="000E57B0">
        <w:rPr>
          <w:rFonts w:cs="Times New Roman"/>
          <w:b/>
          <w:spacing w:val="40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olyan</w:t>
      </w:r>
      <w:r w:rsidRPr="000E57B0">
        <w:rPr>
          <w:rFonts w:cs="Times New Roman"/>
          <w:b/>
          <w:spacing w:val="4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adatokat</w:t>
      </w:r>
      <w:r w:rsidRPr="000E57B0">
        <w:rPr>
          <w:rFonts w:cs="Times New Roman"/>
          <w:b/>
          <w:spacing w:val="3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hoznék</w:t>
      </w:r>
      <w:r w:rsidRPr="000E57B0">
        <w:rPr>
          <w:rFonts w:cs="Times New Roman"/>
          <w:b/>
          <w:spacing w:val="45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nyilvánosságra,</w:t>
      </w:r>
      <w:r w:rsidRPr="000E57B0">
        <w:rPr>
          <w:rFonts w:cs="Times New Roman"/>
          <w:b/>
          <w:spacing w:val="32"/>
          <w:lang w:val="hu-HU"/>
        </w:rPr>
        <w:t xml:space="preserve"> </w:t>
      </w:r>
      <w:proofErr w:type="gramStart"/>
      <w:r w:rsidRPr="000E57B0">
        <w:rPr>
          <w:rFonts w:cs="Times New Roman"/>
          <w:b/>
          <w:spacing w:val="-2"/>
          <w:lang w:val="hu-HU"/>
        </w:rPr>
        <w:t>melyek</w:t>
      </w:r>
      <w:proofErr w:type="gramEnd"/>
      <w:r w:rsidRPr="000E57B0">
        <w:rPr>
          <w:rFonts w:cs="Times New Roman"/>
          <w:b/>
          <w:spacing w:val="3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mások</w:t>
      </w:r>
      <w:r w:rsidRPr="000E57B0">
        <w:rPr>
          <w:rFonts w:cs="Times New Roman"/>
          <w:b/>
          <w:spacing w:val="2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személyi</w:t>
      </w:r>
      <w:r w:rsidRPr="000E57B0">
        <w:rPr>
          <w:rFonts w:cs="Times New Roman"/>
          <w:b/>
          <w:spacing w:val="32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érdekeit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sértik,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azért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büntetőjogi</w:t>
      </w:r>
      <w:r w:rsidRPr="000E57B0">
        <w:rPr>
          <w:rFonts w:cs="Times New Roman"/>
          <w:b/>
          <w:spacing w:val="29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és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31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vele</w:t>
      </w:r>
      <w:r w:rsidRPr="000E57B0">
        <w:rPr>
          <w:rFonts w:cs="Times New Roman"/>
          <w:b/>
          <w:spacing w:val="2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járó</w:t>
      </w:r>
      <w:r w:rsidRPr="000E57B0">
        <w:rPr>
          <w:rFonts w:cs="Times New Roman"/>
          <w:b/>
          <w:spacing w:val="5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anyagi</w:t>
      </w:r>
      <w:r w:rsidRPr="000E57B0">
        <w:rPr>
          <w:rFonts w:cs="Times New Roman"/>
          <w:b/>
          <w:spacing w:val="-1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felelősséget</w:t>
      </w:r>
      <w:r w:rsidRPr="000E57B0">
        <w:rPr>
          <w:rFonts w:cs="Times New Roman"/>
          <w:b/>
          <w:spacing w:val="-13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vállalom.</w:t>
      </w:r>
      <w:bookmarkStart w:id="1" w:name="_GoBack"/>
      <w:bookmarkEnd w:id="1"/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sectPr w:rsidR="002044FD" w:rsidRPr="000E57B0">
          <w:type w:val="continuous"/>
          <w:pgSz w:w="11910" w:h="16840"/>
          <w:pgMar w:top="640" w:right="940" w:bottom="280" w:left="940" w:header="708" w:footer="708" w:gutter="0"/>
          <w:cols w:space="708"/>
        </w:sectPr>
      </w:pPr>
    </w:p>
    <w:p w:rsidR="002044FD" w:rsidRPr="000E57B0" w:rsidRDefault="004C425A" w:rsidP="004C425A">
      <w:pPr>
        <w:pStyle w:val="Szvegtrzs"/>
        <w:tabs>
          <w:tab w:val="left" w:pos="2493"/>
        </w:tabs>
        <w:ind w:left="0"/>
        <w:rPr>
          <w:rFonts w:cs="Times New Roman"/>
          <w:b/>
          <w:lang w:val="hu-HU"/>
        </w:rPr>
      </w:pPr>
      <w:r w:rsidRPr="000E57B0">
        <w:rPr>
          <w:rFonts w:cs="Times New Roman"/>
          <w:b/>
          <w:spacing w:val="-1"/>
          <w:lang w:val="hu-HU"/>
        </w:rPr>
        <w:t>Szeged,</w:t>
      </w:r>
      <w:r w:rsidRPr="000E57B0">
        <w:rPr>
          <w:rFonts w:cs="Times New Roman"/>
          <w:b/>
          <w:spacing w:val="-11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20</w:t>
      </w:r>
      <w:r w:rsidRPr="000E57B0">
        <w:rPr>
          <w:rFonts w:cs="Times New Roman"/>
          <w:b/>
          <w:lang w:val="hu-HU"/>
        </w:rPr>
        <w:tab/>
      </w:r>
      <w:r w:rsidRPr="000E57B0">
        <w:rPr>
          <w:rFonts w:cs="Times New Roman"/>
          <w:b/>
          <w:w w:val="95"/>
          <w:lang w:val="hu-HU"/>
        </w:rPr>
        <w:t>.</w:t>
      </w:r>
    </w:p>
    <w:p w:rsidR="002044FD" w:rsidRPr="000E57B0" w:rsidRDefault="004C425A" w:rsidP="004C425A">
      <w:pPr>
        <w:rPr>
          <w:rFonts w:ascii="Times New Roman" w:eastAsia="Times New Roman" w:hAnsi="Times New Roman" w:cs="Times New Roman"/>
          <w:b/>
          <w:sz w:val="31"/>
          <w:szCs w:val="31"/>
          <w:lang w:val="hu-HU"/>
        </w:rPr>
      </w:pPr>
      <w:r w:rsidRPr="000E57B0">
        <w:rPr>
          <w:rFonts w:ascii="Times New Roman" w:hAnsi="Times New Roman" w:cs="Times New Roman"/>
          <w:b/>
          <w:lang w:val="hu-HU"/>
        </w:rPr>
        <w:br w:type="column"/>
      </w:r>
    </w:p>
    <w:p w:rsidR="002044FD" w:rsidRPr="000E57B0" w:rsidRDefault="004C425A" w:rsidP="004C425A">
      <w:pPr>
        <w:pStyle w:val="Szvegtrzs"/>
        <w:ind w:left="0"/>
        <w:rPr>
          <w:rFonts w:cs="Times New Roman"/>
          <w:b/>
          <w:lang w:val="hu-HU"/>
        </w:rPr>
      </w:pPr>
      <w:proofErr w:type="gramStart"/>
      <w:r w:rsidRPr="000E57B0">
        <w:rPr>
          <w:rFonts w:cs="Times New Roman"/>
          <w:b/>
          <w:spacing w:val="-1"/>
          <w:lang w:val="hu-HU"/>
        </w:rPr>
        <w:t>kutató</w:t>
      </w:r>
      <w:proofErr w:type="gramEnd"/>
      <w:r w:rsidRPr="000E57B0">
        <w:rPr>
          <w:rFonts w:cs="Times New Roman"/>
          <w:b/>
          <w:spacing w:val="-13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aláírása</w:t>
      </w:r>
    </w:p>
    <w:p w:rsidR="002044FD" w:rsidRPr="000E57B0" w:rsidRDefault="002044FD" w:rsidP="004C425A">
      <w:pPr>
        <w:rPr>
          <w:rFonts w:ascii="Times New Roman" w:hAnsi="Times New Roman" w:cs="Times New Roman"/>
          <w:b/>
          <w:lang w:val="hu-HU"/>
        </w:rPr>
        <w:sectPr w:rsidR="002044FD" w:rsidRPr="000E57B0">
          <w:type w:val="continuous"/>
          <w:pgSz w:w="11910" w:h="16840"/>
          <w:pgMar w:top="640" w:right="940" w:bottom="280" w:left="940" w:header="708" w:footer="708" w:gutter="0"/>
          <w:cols w:num="2" w:space="708" w:equalWidth="0">
            <w:col w:w="2560" w:space="4244"/>
            <w:col w:w="3226"/>
          </w:cols>
        </w:sectPr>
      </w:pP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2044FD" w:rsidRPr="000E57B0" w:rsidRDefault="004C425A" w:rsidP="004C425A">
      <w:pPr>
        <w:pStyle w:val="Szvegtrzs"/>
        <w:ind w:left="0"/>
        <w:rPr>
          <w:rFonts w:cs="Times New Roman"/>
          <w:b/>
          <w:lang w:val="hu-HU"/>
        </w:rPr>
      </w:pPr>
      <w:r w:rsidRPr="000E57B0">
        <w:rPr>
          <w:rFonts w:cs="Times New Roman"/>
          <w:b/>
          <w:spacing w:val="-1"/>
          <w:lang w:val="hu-HU"/>
        </w:rPr>
        <w:t>Alulírott</w:t>
      </w:r>
      <w:r w:rsidRPr="000E57B0">
        <w:rPr>
          <w:rFonts w:cs="Times New Roman"/>
          <w:b/>
          <w:spacing w:val="-9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kutatást</w:t>
      </w:r>
      <w:r w:rsidRPr="000E57B0">
        <w:rPr>
          <w:rFonts w:cs="Times New Roman"/>
          <w:b/>
          <w:spacing w:val="-6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engedélyezem.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-9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látogatójegy</w:t>
      </w:r>
      <w:r w:rsidRPr="000E57B0">
        <w:rPr>
          <w:rFonts w:cs="Times New Roman"/>
          <w:b/>
          <w:spacing w:val="-8"/>
          <w:lang w:val="hu-HU"/>
        </w:rPr>
        <w:t xml:space="preserve"> </w:t>
      </w:r>
      <w:r w:rsidRPr="000E57B0">
        <w:rPr>
          <w:rFonts w:cs="Times New Roman"/>
          <w:b/>
          <w:lang w:val="hu-HU"/>
        </w:rPr>
        <w:t>a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kiállítás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évének</w:t>
      </w:r>
      <w:r w:rsidRPr="000E57B0">
        <w:rPr>
          <w:rFonts w:cs="Times New Roman"/>
          <w:b/>
          <w:spacing w:val="-7"/>
          <w:lang w:val="hu-HU"/>
        </w:rPr>
        <w:t xml:space="preserve"> </w:t>
      </w:r>
      <w:r w:rsidRPr="000E57B0">
        <w:rPr>
          <w:rFonts w:cs="Times New Roman"/>
          <w:b/>
          <w:spacing w:val="-2"/>
          <w:lang w:val="hu-HU"/>
        </w:rPr>
        <w:t>végéig</w:t>
      </w:r>
      <w:r w:rsidRPr="000E57B0">
        <w:rPr>
          <w:rFonts w:cs="Times New Roman"/>
          <w:b/>
          <w:spacing w:val="-5"/>
          <w:lang w:val="hu-HU"/>
        </w:rPr>
        <w:t xml:space="preserve"> </w:t>
      </w:r>
      <w:r w:rsidRPr="000E57B0">
        <w:rPr>
          <w:rFonts w:cs="Times New Roman"/>
          <w:b/>
          <w:spacing w:val="-1"/>
          <w:lang w:val="hu-HU"/>
        </w:rPr>
        <w:t>érvényes.</w: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6"/>
          <w:szCs w:val="26"/>
          <w:lang w:val="hu-HU"/>
        </w:rPr>
      </w:pPr>
    </w:p>
    <w:p w:rsidR="002044FD" w:rsidRPr="000E57B0" w:rsidRDefault="000E57B0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r>
      <w:r w:rsidRPr="000E57B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pict>
          <v:shape id="_x0000_s1029" type="#_x0000_t202" style="width:490.45pt;height:47.25pt;mso-left-percent:-10001;mso-top-percent:-10001;mso-position-horizontal:absolute;mso-position-horizontal-relative:char;mso-position-vertical:absolute;mso-position-vertical-relative:line;mso-left-percent:-10001;mso-top-percent:-10001" fillcolor="#d8d8d8" strokeweight=".5pt">
            <v:textbox inset="0,0,0,0">
              <w:txbxContent>
                <w:p w:rsidR="002044FD" w:rsidRDefault="004C425A">
                  <w:pPr>
                    <w:tabs>
                      <w:tab w:val="left" w:pos="2314"/>
                    </w:tabs>
                    <w:spacing w:before="20"/>
                    <w:ind w:left="8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6"/>
                    </w:rPr>
                    <w:t>Szeged,</w:t>
                  </w:r>
                  <w:r>
                    <w:rPr>
                      <w:rFonts w:ascii="Times New Roman" w:hAnsi="Times New Roman"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</w:rPr>
                    <w:t>20</w:t>
                  </w:r>
                  <w:r>
                    <w:rPr>
                      <w:rFonts w:ascii="Times New Roman" w:hAnsi="Times New Roman"/>
                      <w:sz w:val="26"/>
                    </w:rPr>
                    <w:tab/>
                    <w:t>.</w:t>
                  </w:r>
                </w:p>
                <w:p w:rsidR="002044FD" w:rsidRDefault="002044FD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2044FD" w:rsidRDefault="004C425A">
                  <w:pPr>
                    <w:ind w:right="1044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6"/>
                    </w:rPr>
                    <w:t>levéltáros</w:t>
                  </w:r>
                  <w:proofErr w:type="spellEnd"/>
                  <w:r>
                    <w:rPr>
                      <w:rFonts w:ascii="Times New Roman" w:hAnsi="Times New Roman"/>
                      <w:spacing w:val="-1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6"/>
                    </w:rPr>
                    <w:t>aláírása</w:t>
                  </w:r>
                  <w:proofErr w:type="spellEnd"/>
                </w:p>
              </w:txbxContent>
            </v:textbox>
          </v:shape>
        </w:pict>
      </w: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2044FD" w:rsidRPr="000E57B0" w:rsidRDefault="002044FD" w:rsidP="004C425A">
      <w:pPr>
        <w:rPr>
          <w:rFonts w:ascii="Times New Roman" w:eastAsia="Times New Roman" w:hAnsi="Times New Roman" w:cs="Times New Roman"/>
          <w:b/>
          <w:sz w:val="21"/>
          <w:szCs w:val="21"/>
          <w:lang w:val="hu-HU"/>
        </w:rPr>
      </w:pPr>
    </w:p>
    <w:p w:rsidR="002044FD" w:rsidRPr="000E57B0" w:rsidRDefault="000E57B0" w:rsidP="004C425A">
      <w:pPr>
        <w:rPr>
          <w:rFonts w:ascii="Times New Roman" w:eastAsia="Times New Roman" w:hAnsi="Times New Roman" w:cs="Times New Roman"/>
          <w:b/>
          <w:sz w:val="2"/>
          <w:szCs w:val="2"/>
          <w:lang w:val="hu-HU"/>
        </w:rPr>
      </w:pPr>
      <w:r w:rsidRPr="000E57B0">
        <w:rPr>
          <w:rFonts w:ascii="Times New Roman" w:eastAsia="Times New Roman" w:hAnsi="Times New Roman" w:cs="Times New Roman"/>
          <w:b/>
          <w:sz w:val="2"/>
          <w:szCs w:val="2"/>
          <w:lang w:val="hu-HU"/>
        </w:rPr>
      </w:r>
      <w:r w:rsidRPr="000E57B0">
        <w:rPr>
          <w:rFonts w:ascii="Times New Roman" w:eastAsia="Times New Roman" w:hAnsi="Times New Roman" w:cs="Times New Roman"/>
          <w:b/>
          <w:sz w:val="2"/>
          <w:szCs w:val="2"/>
          <w:lang w:val="hu-HU"/>
        </w:rPr>
        <w:pict>
          <v:group id="_x0000_s1026" style="width:121.1pt;height:.6pt;mso-position-horizontal-relative:char;mso-position-vertical-relative:line" coordsize="2422,12">
            <v:group id="_x0000_s1027" style="position:absolute;left:6;top:6;width:2410;height:2" coordorigin="6,6" coordsize="2410,2">
              <v:shape id="_x0000_s1028" style="position:absolute;left:6;top:6;width:2410;height:2" coordorigin="6,6" coordsize="2410,0" path="m6,6r2410,e" filled="f" strokeweight=".6pt">
                <v:path arrowok="t"/>
              </v:shape>
            </v:group>
            <w10:wrap type="none"/>
            <w10:anchorlock/>
          </v:group>
        </w:pict>
      </w:r>
    </w:p>
    <w:p w:rsidR="002044FD" w:rsidRPr="000E57B0" w:rsidRDefault="004C425A" w:rsidP="004C425A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bookmarkStart w:id="2" w:name="_bookmark0"/>
      <w:bookmarkEnd w:id="2"/>
      <w:r w:rsidRPr="000E57B0">
        <w:rPr>
          <w:rFonts w:ascii="Times New Roman" w:hAnsi="Times New Roman" w:cs="Times New Roman"/>
          <w:b/>
          <w:position w:val="8"/>
          <w:sz w:val="11"/>
          <w:lang w:val="hu-HU"/>
        </w:rPr>
        <w:t>1</w:t>
      </w:r>
      <w:r w:rsidRPr="000E57B0">
        <w:rPr>
          <w:rFonts w:ascii="Times New Roman" w:hAnsi="Times New Roman" w:cs="Times New Roman"/>
          <w:b/>
          <w:spacing w:val="19"/>
          <w:position w:val="8"/>
          <w:sz w:val="11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0"/>
          <w:lang w:val="hu-HU"/>
        </w:rPr>
        <w:t>Megfelelő</w:t>
      </w:r>
      <w:r w:rsidRPr="000E57B0">
        <w:rPr>
          <w:rFonts w:ascii="Times New Roman" w:hAnsi="Times New Roman" w:cs="Times New Roman"/>
          <w:b/>
          <w:spacing w:val="-2"/>
          <w:sz w:val="20"/>
          <w:lang w:val="hu-HU"/>
        </w:rPr>
        <w:t xml:space="preserve"> </w:t>
      </w:r>
      <w:r w:rsidRPr="000E57B0">
        <w:rPr>
          <w:rFonts w:ascii="Times New Roman" w:hAnsi="Times New Roman" w:cs="Times New Roman"/>
          <w:b/>
          <w:spacing w:val="-1"/>
          <w:sz w:val="20"/>
          <w:lang w:val="hu-HU"/>
        </w:rPr>
        <w:t>aláhúzandó</w:t>
      </w:r>
    </w:p>
    <w:sectPr w:rsidR="002044FD" w:rsidRPr="000E57B0">
      <w:type w:val="continuous"/>
      <w:pgSz w:w="11910" w:h="16840"/>
      <w:pgMar w:top="64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4FD"/>
    <w:rsid w:val="000E57B0"/>
    <w:rsid w:val="002044FD"/>
    <w:rsid w:val="004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46779FB-B5E0-44E0-B5A6-2E8E0BE2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9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Miklos</cp:lastModifiedBy>
  <cp:revision>4</cp:revision>
  <dcterms:created xsi:type="dcterms:W3CDTF">2021-02-15T18:58:00Z</dcterms:created>
  <dcterms:modified xsi:type="dcterms:W3CDTF">2021-03-08T17:23:00Z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2021-02-15T00:00:00Z</vt:filetime>
  </property>
</Properties>
</file>